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A3547" w14:textId="77777777" w:rsidR="0023032A" w:rsidRPr="0023032A" w:rsidRDefault="0023032A" w:rsidP="0023032A">
      <w:pPr>
        <w:pBdr>
          <w:left w:val="single" w:sz="36" w:space="11" w:color="40B4BD"/>
        </w:pBdr>
        <w:shd w:val="clear" w:color="auto" w:fill="FFFFFF"/>
        <w:spacing w:after="300" w:line="240" w:lineRule="auto"/>
        <w:outlineLvl w:val="0"/>
        <w:rPr>
          <w:rFonts w:ascii="Montserrat" w:eastAsia="Times New Roman" w:hAnsi="Montserrat" w:cs="Times New Roman"/>
          <w:color w:val="435068"/>
          <w:kern w:val="36"/>
          <w:sz w:val="45"/>
          <w:szCs w:val="45"/>
          <w:lang w:eastAsia="pt-PT"/>
        </w:rPr>
      </w:pPr>
      <w:bookmarkStart w:id="0" w:name="_GoBack"/>
      <w:bookmarkEnd w:id="0"/>
      <w:r w:rsidRPr="0023032A">
        <w:rPr>
          <w:rFonts w:ascii="Montserrat" w:eastAsia="Times New Roman" w:hAnsi="Montserrat" w:cs="Times New Roman"/>
          <w:color w:val="435068"/>
          <w:kern w:val="36"/>
          <w:sz w:val="45"/>
          <w:szCs w:val="45"/>
          <w:lang w:eastAsia="pt-PT"/>
        </w:rPr>
        <w:t>Construção de páginas web</w:t>
      </w:r>
    </w:p>
    <w:p w14:paraId="1D3AB5DE" w14:textId="77777777" w:rsidR="0023032A" w:rsidRPr="0023032A" w:rsidRDefault="0023032A" w:rsidP="0023032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7AAC43"/>
          <w:sz w:val="21"/>
          <w:szCs w:val="21"/>
          <w:lang w:eastAsia="pt-PT"/>
        </w:rPr>
        <w:t>Criada em 2018-12-08</w:t>
      </w:r>
    </w:p>
    <w:p w14:paraId="705FCDA7" w14:textId="77777777" w:rsidR="0023032A" w:rsidRPr="0023032A" w:rsidRDefault="0023032A" w:rsidP="0023032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aps/>
          <w:color w:val="435068"/>
          <w:sz w:val="20"/>
          <w:szCs w:val="20"/>
          <w:lang w:eastAsia="pt-PT"/>
        </w:rPr>
        <w:t>DESIGNAÇÃO DA UFCD:</w:t>
      </w: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 Construção de páginas web</w:t>
      </w:r>
    </w:p>
    <w:p w14:paraId="26616EDD" w14:textId="77777777" w:rsidR="0023032A" w:rsidRPr="0023032A" w:rsidRDefault="0023032A" w:rsidP="0023032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aps/>
          <w:color w:val="435068"/>
          <w:sz w:val="20"/>
          <w:szCs w:val="20"/>
          <w:lang w:eastAsia="pt-PT"/>
        </w:rPr>
        <w:t>CÓDIGO DA UFCD:</w:t>
      </w: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 9949</w:t>
      </w:r>
    </w:p>
    <w:p w14:paraId="02E6DD0B" w14:textId="77777777" w:rsidR="0023032A" w:rsidRPr="0023032A" w:rsidRDefault="0023032A" w:rsidP="0023032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aps/>
          <w:color w:val="435068"/>
          <w:sz w:val="20"/>
          <w:szCs w:val="20"/>
          <w:lang w:eastAsia="pt-PT"/>
        </w:rPr>
        <w:t>CARGA HORÁRIA:</w:t>
      </w: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 25 horas</w:t>
      </w:r>
    </w:p>
    <w:p w14:paraId="6DBAB0C8" w14:textId="77777777" w:rsidR="0023032A" w:rsidRPr="0023032A" w:rsidRDefault="0023032A" w:rsidP="0023032A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aps/>
          <w:color w:val="435068"/>
          <w:sz w:val="20"/>
          <w:szCs w:val="20"/>
          <w:lang w:eastAsia="pt-PT"/>
        </w:rPr>
        <w:t>PONTOS DE CRÉDITO:</w:t>
      </w: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 2.25</w:t>
      </w:r>
    </w:p>
    <w:p w14:paraId="2E1CD4EE" w14:textId="77777777" w:rsidR="0023032A" w:rsidRPr="0023032A" w:rsidRDefault="0023032A" w:rsidP="0023032A">
      <w:pPr>
        <w:shd w:val="clear" w:color="auto" w:fill="FFFFFF"/>
        <w:spacing w:after="75" w:line="312" w:lineRule="atLeast"/>
        <w:outlineLvl w:val="1"/>
        <w:rPr>
          <w:rFonts w:ascii="Montserrat" w:eastAsia="Times New Roman" w:hAnsi="Montserrat" w:cs="Times New Roman"/>
          <w:color w:val="435068"/>
          <w:sz w:val="36"/>
          <w:szCs w:val="36"/>
          <w:lang w:eastAsia="pt-PT"/>
        </w:rPr>
      </w:pPr>
      <w:r w:rsidRPr="0023032A">
        <w:rPr>
          <w:rFonts w:ascii="Montserrat" w:eastAsia="Times New Roman" w:hAnsi="Montserrat" w:cs="Times New Roman"/>
          <w:color w:val="435068"/>
          <w:sz w:val="36"/>
          <w:szCs w:val="36"/>
          <w:lang w:eastAsia="pt-PT"/>
        </w:rPr>
        <w:t>Objetivos</w:t>
      </w:r>
    </w:p>
    <w:p w14:paraId="23218B00" w14:textId="77777777" w:rsidR="0023032A" w:rsidRPr="0023032A" w:rsidRDefault="0023032A" w:rsidP="0023032A">
      <w:pPr>
        <w:numPr>
          <w:ilvl w:val="0"/>
          <w:numId w:val="1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Reconhecer o conceito de </w:t>
      </w:r>
      <w:r w:rsidRPr="0023032A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HyperText Markup Language</w:t>
      </w: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/Linguagem de Marcação de Hipertexto (HTML) na família de linguagens de descrição de documentos.</w:t>
      </w:r>
    </w:p>
    <w:p w14:paraId="58DE3EFD" w14:textId="77777777" w:rsidR="0023032A" w:rsidRPr="0023032A" w:rsidRDefault="0023032A" w:rsidP="0023032A">
      <w:pPr>
        <w:numPr>
          <w:ilvl w:val="0"/>
          <w:numId w:val="1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Distinguir entre a estrutura, conteúdos e estilos de uma página.</w:t>
      </w:r>
    </w:p>
    <w:p w14:paraId="61234E65" w14:textId="77777777" w:rsidR="0023032A" w:rsidRPr="0023032A" w:rsidRDefault="0023032A" w:rsidP="0023032A">
      <w:pPr>
        <w:numPr>
          <w:ilvl w:val="0"/>
          <w:numId w:val="1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Utilizar a HTML na construção de páginas para a web.</w:t>
      </w:r>
    </w:p>
    <w:p w14:paraId="22835468" w14:textId="77777777" w:rsidR="0023032A" w:rsidRPr="0023032A" w:rsidRDefault="0023032A" w:rsidP="0023032A">
      <w:pPr>
        <w:numPr>
          <w:ilvl w:val="0"/>
          <w:numId w:val="1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Aplicar estilos a páginas web, usando a linguagem </w:t>
      </w:r>
      <w:r w:rsidRPr="0023032A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Cascading Style Sheets </w:t>
      </w: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/ Folha de Estilos em Cascata (CSS) tendo em vista diferentes dispositivos.</w:t>
      </w:r>
    </w:p>
    <w:p w14:paraId="2349D9D9" w14:textId="77777777" w:rsidR="0023032A" w:rsidRPr="0023032A" w:rsidRDefault="0023032A" w:rsidP="0023032A">
      <w:pPr>
        <w:numPr>
          <w:ilvl w:val="0"/>
          <w:numId w:val="1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Publicar e gerir um sítio na Internet.</w:t>
      </w:r>
    </w:p>
    <w:p w14:paraId="633718EB" w14:textId="77777777" w:rsidR="0023032A" w:rsidRPr="0023032A" w:rsidRDefault="0023032A" w:rsidP="0023032A">
      <w:pPr>
        <w:shd w:val="clear" w:color="auto" w:fill="FFFFFF"/>
        <w:spacing w:after="75" w:line="312" w:lineRule="atLeast"/>
        <w:outlineLvl w:val="1"/>
        <w:rPr>
          <w:rFonts w:ascii="Montserrat" w:eastAsia="Times New Roman" w:hAnsi="Montserrat" w:cs="Times New Roman"/>
          <w:color w:val="435068"/>
          <w:sz w:val="36"/>
          <w:szCs w:val="36"/>
          <w:lang w:eastAsia="pt-PT"/>
        </w:rPr>
      </w:pPr>
      <w:r w:rsidRPr="0023032A">
        <w:rPr>
          <w:rFonts w:ascii="Montserrat" w:eastAsia="Times New Roman" w:hAnsi="Montserrat" w:cs="Times New Roman"/>
          <w:color w:val="435068"/>
          <w:sz w:val="36"/>
          <w:szCs w:val="36"/>
          <w:lang w:eastAsia="pt-PT"/>
        </w:rPr>
        <w:t>Conteúdos</w:t>
      </w:r>
    </w:p>
    <w:p w14:paraId="53C3ED53" w14:textId="77777777" w:rsidR="0023032A" w:rsidRPr="0023032A" w:rsidRDefault="0023032A" w:rsidP="0023032A">
      <w:pPr>
        <w:numPr>
          <w:ilvl w:val="0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Descrição de documentos</w:t>
      </w:r>
    </w:p>
    <w:p w14:paraId="1E746FF5" w14:textId="77777777" w:rsidR="0023032A" w:rsidRPr="0023032A" w:rsidRDefault="0023032A" w:rsidP="0023032A">
      <w:pPr>
        <w:numPr>
          <w:ilvl w:val="1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HyperText Markup Language</w:t>
      </w: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/Linguagem de Marcação de </w:t>
      </w:r>
      <w:r w:rsidRPr="0023032A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Hipertext </w:t>
      </w: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– HTML</w:t>
      </w:r>
    </w:p>
    <w:p w14:paraId="73F7C592" w14:textId="77777777" w:rsidR="0023032A" w:rsidRPr="0023032A" w:rsidRDefault="0023032A" w:rsidP="0023032A">
      <w:pPr>
        <w:numPr>
          <w:ilvl w:val="1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Extensible Markup Language</w:t>
      </w: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/Linguagem Extensível de Marcação Genérica – XML</w:t>
      </w:r>
    </w:p>
    <w:p w14:paraId="03635B64" w14:textId="77777777" w:rsidR="0023032A" w:rsidRPr="0023032A" w:rsidRDefault="0023032A" w:rsidP="0023032A">
      <w:pPr>
        <w:numPr>
          <w:ilvl w:val="1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Outras especificações</w:t>
      </w:r>
    </w:p>
    <w:p w14:paraId="15B5CDCB" w14:textId="77777777" w:rsidR="0023032A" w:rsidRPr="0023032A" w:rsidRDefault="0023032A" w:rsidP="0023032A">
      <w:pPr>
        <w:numPr>
          <w:ilvl w:val="0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Construção base de páginas web</w:t>
      </w:r>
    </w:p>
    <w:p w14:paraId="7AA49CA4" w14:textId="77777777" w:rsidR="0023032A" w:rsidRPr="0023032A" w:rsidRDefault="0023032A" w:rsidP="0023032A">
      <w:pPr>
        <w:numPr>
          <w:ilvl w:val="1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Estrutura de páginas web e organização de materiais</w:t>
      </w:r>
    </w:p>
    <w:p w14:paraId="181A2CC0" w14:textId="77777777" w:rsidR="0023032A" w:rsidRPr="0023032A" w:rsidRDefault="0023032A" w:rsidP="0023032A">
      <w:pPr>
        <w:numPr>
          <w:ilvl w:val="1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Etiquetas comuns, semântica, atributos e valores</w:t>
      </w:r>
    </w:p>
    <w:p w14:paraId="3F338E41" w14:textId="77777777" w:rsidR="0023032A" w:rsidRPr="0023032A" w:rsidRDefault="0023032A" w:rsidP="0023032A">
      <w:pPr>
        <w:numPr>
          <w:ilvl w:val="1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Eventos e </w:t>
      </w:r>
      <w:r w:rsidRPr="0023032A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scripts</w:t>
      </w: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 aplicados a páginas web</w:t>
      </w:r>
    </w:p>
    <w:p w14:paraId="37E5188C" w14:textId="77777777" w:rsidR="0023032A" w:rsidRPr="0023032A" w:rsidRDefault="0023032A" w:rsidP="0023032A">
      <w:pPr>
        <w:numPr>
          <w:ilvl w:val="1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Folhas de estilos - </w:t>
      </w:r>
      <w:r w:rsidRPr="0023032A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Cascading Style She</w:t>
      </w: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ets / Folha de Estilos em Cascata (CSS)</w:t>
      </w:r>
    </w:p>
    <w:p w14:paraId="6AEB90E4" w14:textId="77777777" w:rsidR="0023032A" w:rsidRPr="0023032A" w:rsidRDefault="0023032A" w:rsidP="0023032A">
      <w:pPr>
        <w:numPr>
          <w:ilvl w:val="1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Seletores, propriedades e valores</w:t>
      </w:r>
    </w:p>
    <w:p w14:paraId="6A227974" w14:textId="77777777" w:rsidR="0023032A" w:rsidRPr="0023032A" w:rsidRDefault="0023032A" w:rsidP="0023032A">
      <w:pPr>
        <w:numPr>
          <w:ilvl w:val="1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Modelo de caixa</w:t>
      </w:r>
    </w:p>
    <w:p w14:paraId="479A5672" w14:textId="77777777" w:rsidR="0023032A" w:rsidRPr="0023032A" w:rsidRDefault="0023032A" w:rsidP="0023032A">
      <w:pPr>
        <w:numPr>
          <w:ilvl w:val="0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lastRenderedPageBreak/>
        <w:t>Princípios e regras de</w:t>
      </w:r>
      <w:r w:rsidRPr="0023032A">
        <w:rPr>
          <w:rFonts w:ascii="Roboto" w:eastAsia="Times New Roman" w:hAnsi="Roboto" w:cs="Times New Roman"/>
          <w:i/>
          <w:iCs/>
          <w:color w:val="435068"/>
          <w:sz w:val="21"/>
          <w:szCs w:val="21"/>
          <w:lang w:eastAsia="pt-PT"/>
        </w:rPr>
        <w:t> webdesign</w:t>
      </w:r>
    </w:p>
    <w:p w14:paraId="06F31E32" w14:textId="77777777" w:rsidR="0023032A" w:rsidRPr="0023032A" w:rsidRDefault="0023032A" w:rsidP="0023032A">
      <w:pPr>
        <w:numPr>
          <w:ilvl w:val="1"/>
          <w:numId w:val="2"/>
        </w:numPr>
        <w:shd w:val="clear" w:color="auto" w:fill="FFFFFF"/>
        <w:spacing w:after="225"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Ferramentas de produtividade e recursos na Net</w:t>
      </w:r>
    </w:p>
    <w:p w14:paraId="37DA2248" w14:textId="77777777" w:rsidR="0023032A" w:rsidRPr="0023032A" w:rsidRDefault="0023032A" w:rsidP="0023032A">
      <w:pPr>
        <w:numPr>
          <w:ilvl w:val="1"/>
          <w:numId w:val="2"/>
        </w:numPr>
        <w:shd w:val="clear" w:color="auto" w:fill="FFFFFF"/>
        <w:spacing w:line="360" w:lineRule="atLeast"/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</w:pPr>
      <w:r w:rsidRPr="0023032A">
        <w:rPr>
          <w:rFonts w:ascii="Roboto" w:eastAsia="Times New Roman" w:hAnsi="Roboto" w:cs="Times New Roman"/>
          <w:color w:val="435068"/>
          <w:sz w:val="21"/>
          <w:szCs w:val="21"/>
          <w:lang w:eastAsia="pt-PT"/>
        </w:rPr>
        <w:t>Publicação de sítios e gestão de conteúdos</w:t>
      </w:r>
    </w:p>
    <w:p w14:paraId="7B57F32B" w14:textId="77777777" w:rsidR="003531EB" w:rsidRDefault="00F84BEE"/>
    <w:sectPr w:rsidR="00353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38F3"/>
    <w:multiLevelType w:val="multilevel"/>
    <w:tmpl w:val="223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60AE8"/>
    <w:multiLevelType w:val="multilevel"/>
    <w:tmpl w:val="31D2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2A"/>
    <w:rsid w:val="0023032A"/>
    <w:rsid w:val="00296C59"/>
    <w:rsid w:val="005F7A43"/>
    <w:rsid w:val="00F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0616"/>
  <w15:chartTrackingRefBased/>
  <w15:docId w15:val="{2B8532EE-EAC2-42CD-A5E5-A04E37B1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9"/>
    <w:qFormat/>
    <w:rsid w:val="00230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2">
    <w:name w:val="heading 2"/>
    <w:basedOn w:val="Normal"/>
    <w:link w:val="Cabealho2Carter"/>
    <w:uiPriority w:val="9"/>
    <w:qFormat/>
    <w:rsid w:val="00230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23032A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23032A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customStyle="1" w:styleId="block-minor">
    <w:name w:val="block-minor"/>
    <w:basedOn w:val="Normal"/>
    <w:rsid w:val="0023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green">
    <w:name w:val="green"/>
    <w:basedOn w:val="Tipodeletrapredefinidodopargrafo"/>
    <w:rsid w:val="0023032A"/>
  </w:style>
  <w:style w:type="character" w:customStyle="1" w:styleId="block-minor-label">
    <w:name w:val="block-minor-label"/>
    <w:basedOn w:val="Tipodeletrapredefinidodopargrafo"/>
    <w:rsid w:val="0023032A"/>
  </w:style>
  <w:style w:type="character" w:customStyle="1" w:styleId="qualification-title">
    <w:name w:val="qualification-title"/>
    <w:basedOn w:val="Tipodeletrapredefinidodopargrafo"/>
    <w:rsid w:val="0023032A"/>
  </w:style>
  <w:style w:type="character" w:styleId="nfase">
    <w:name w:val="Emphasis"/>
    <w:basedOn w:val="Tipodeletrapredefinidodopargrafo"/>
    <w:uiPriority w:val="20"/>
    <w:qFormat/>
    <w:rsid w:val="002303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3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6E7E8"/>
                            <w:left w:val="single" w:sz="6" w:space="11" w:color="E6E7E8"/>
                            <w:bottom w:val="single" w:sz="6" w:space="11" w:color="E6E7E8"/>
                            <w:right w:val="single" w:sz="6" w:space="11" w:color="E6E7E8"/>
                          </w:divBdr>
                          <w:divsChild>
                            <w:div w:id="76680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40B4B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0275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7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6E7E8"/>
                        <w:left w:val="single" w:sz="6" w:space="11" w:color="E6E7E8"/>
                        <w:bottom w:val="single" w:sz="6" w:space="15" w:color="E6E7E8"/>
                        <w:right w:val="single" w:sz="6" w:space="11" w:color="E6E7E8"/>
                      </w:divBdr>
                      <w:divsChild>
                        <w:div w:id="48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9639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57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6E7E8"/>
                        <w:left w:val="single" w:sz="6" w:space="11" w:color="E6E7E8"/>
                        <w:bottom w:val="single" w:sz="6" w:space="15" w:color="E6E7E8"/>
                        <w:right w:val="single" w:sz="6" w:space="11" w:color="E6E7E8"/>
                      </w:divBdr>
                      <w:divsChild>
                        <w:div w:id="16106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1056</Characters>
  <Application>Microsoft Office Word</Application>
  <DocSecurity>0</DocSecurity>
  <Lines>8</Lines>
  <Paragraphs>2</Paragraphs>
  <ScaleCrop>false</ScaleCrop>
  <Company>IEFP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Oliveira</dc:creator>
  <cp:keywords/>
  <dc:description/>
  <cp:lastModifiedBy>Lucília Costa</cp:lastModifiedBy>
  <cp:revision>2</cp:revision>
  <dcterms:created xsi:type="dcterms:W3CDTF">2023-09-22T09:53:00Z</dcterms:created>
  <dcterms:modified xsi:type="dcterms:W3CDTF">2023-09-22T09:53:00Z</dcterms:modified>
</cp:coreProperties>
</file>